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8BC8" w14:textId="77777777"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14:paraId="77461912" w14:textId="77777777"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 wp14:anchorId="51366327" wp14:editId="2E86A7CF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C831" w14:textId="4098BD2B" w:rsidR="00DA748E" w:rsidRPr="005C4049" w:rsidRDefault="00A734B3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1D8EBEC" w14:textId="4C310A9E" w:rsidR="00DA748E" w:rsidRPr="005C4049" w:rsidRDefault="00A734B3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09DF9AB3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E6FF6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05A0D48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69BC3F9F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1A700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CD0AEF2" w14:textId="77777777"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4752C" w14:textId="20E049A9" w:rsidR="00DA748E" w:rsidRPr="005C4049" w:rsidRDefault="0018017B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1453E" w:rsidRPr="00E1453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145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77AFD" w:rsidRPr="00E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069D" w:rsidRPr="00E1453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4031A" w:rsidRPr="00E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5FD1" w:rsidRPr="00E1453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E069D" w:rsidRPr="00E1453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65FD1" w:rsidRPr="00E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748E" w:rsidRPr="00E1453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</w:t>
      </w:r>
      <w:r w:rsidR="000403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53E">
        <w:rPr>
          <w:rFonts w:ascii="Times New Roman" w:hAnsi="Times New Roman" w:cs="Times New Roman"/>
          <w:sz w:val="24"/>
          <w:szCs w:val="24"/>
        </w:rPr>
        <w:t xml:space="preserve">   </w:t>
      </w:r>
      <w:r w:rsidR="000403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A748E" w:rsidRPr="00E1453E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="00DA748E" w:rsidRPr="00E1453E">
        <w:rPr>
          <w:rFonts w:ascii="Times New Roman" w:hAnsi="Times New Roman" w:cs="Times New Roman"/>
          <w:sz w:val="24"/>
          <w:szCs w:val="24"/>
          <w:u w:val="single"/>
        </w:rPr>
        <w:t>. Куйтун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  </w:t>
      </w:r>
      <w:r w:rsidR="00E145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 w:rsidRPr="00E1453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E069D" w:rsidRPr="00E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53E" w:rsidRPr="00E1453E">
        <w:rPr>
          <w:rFonts w:ascii="Times New Roman" w:hAnsi="Times New Roman" w:cs="Times New Roman"/>
          <w:sz w:val="24"/>
          <w:szCs w:val="24"/>
          <w:u w:val="single"/>
        </w:rPr>
        <w:t>1635</w:t>
      </w:r>
      <w:r w:rsidR="001E069D" w:rsidRPr="00E145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AFD" w:rsidRPr="00E1453E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C57A32">
        <w:rPr>
          <w:rFonts w:ascii="Times New Roman" w:hAnsi="Times New Roman" w:cs="Times New Roman"/>
          <w:sz w:val="24"/>
          <w:szCs w:val="24"/>
        </w:rPr>
        <w:t xml:space="preserve"> 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FEB2F" w14:textId="77777777"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E2785" w14:textId="77777777"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CAB3" w14:textId="3D889614" w:rsidR="006E7EAB" w:rsidRDefault="00EE72FC" w:rsidP="00EE72F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E069D">
        <w:rPr>
          <w:rFonts w:ascii="Times New Roman" w:hAnsi="Times New Roman" w:cs="Times New Roman"/>
          <w:sz w:val="26"/>
          <w:szCs w:val="26"/>
        </w:rPr>
        <w:t xml:space="preserve">          Об утверждении Плана</w:t>
      </w:r>
      <w:r w:rsidR="00E77AFD" w:rsidRPr="001E069D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6E7EAB">
        <w:rPr>
          <w:rFonts w:ascii="Times New Roman" w:hAnsi="Times New Roman" w:cs="Times New Roman"/>
          <w:sz w:val="26"/>
          <w:szCs w:val="26"/>
        </w:rPr>
        <w:t xml:space="preserve">муниципальной межведомственной группы по </w:t>
      </w:r>
      <w:r w:rsidR="006E7EAB" w:rsidRPr="006E7EAB">
        <w:rPr>
          <w:rFonts w:ascii="Times New Roman" w:hAnsi="Times New Roman" w:cs="Times New Roman"/>
          <w:sz w:val="26"/>
          <w:szCs w:val="26"/>
        </w:rPr>
        <w:t xml:space="preserve">противодействию жестокому обращению и насилию в отношении несовершеннолетних </w:t>
      </w:r>
      <w:r w:rsidR="0049259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49259E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49259E"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1782DD0B" w14:textId="77777777" w:rsidR="006E7EAB" w:rsidRDefault="006E7EAB" w:rsidP="00EE72F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1266A253" w14:textId="77777777" w:rsidR="00EE72FC" w:rsidRPr="00BB292F" w:rsidRDefault="00EE72FC" w:rsidP="00BB2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6E0DE4" w14:textId="27F49891" w:rsidR="001E069D" w:rsidRDefault="001E069D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</w:t>
      </w:r>
      <w:r w:rsidR="00713893" w:rsidRPr="00BB292F">
        <w:rPr>
          <w:rFonts w:ascii="Times New Roman" w:hAnsi="Times New Roman" w:cs="Times New Roman"/>
          <w:sz w:val="26"/>
          <w:szCs w:val="26"/>
        </w:rPr>
        <w:t xml:space="preserve"> </w:t>
      </w:r>
      <w:r w:rsidR="006E7EAB">
        <w:rPr>
          <w:rFonts w:ascii="Times New Roman" w:hAnsi="Times New Roman" w:cs="Times New Roman"/>
          <w:sz w:val="26"/>
          <w:szCs w:val="26"/>
        </w:rPr>
        <w:t xml:space="preserve">усовершенствования работы муниципальной </w:t>
      </w:r>
      <w:r w:rsidR="008B2DC6">
        <w:rPr>
          <w:rFonts w:ascii="Times New Roman" w:hAnsi="Times New Roman" w:cs="Times New Roman"/>
          <w:sz w:val="26"/>
          <w:szCs w:val="26"/>
        </w:rPr>
        <w:t>межведомственной</w:t>
      </w:r>
      <w:r w:rsidR="006E7EAB">
        <w:rPr>
          <w:rFonts w:ascii="Times New Roman" w:hAnsi="Times New Roman" w:cs="Times New Roman"/>
          <w:sz w:val="26"/>
          <w:szCs w:val="26"/>
        </w:rPr>
        <w:t xml:space="preserve"> группы, анализа её деятельности</w:t>
      </w:r>
      <w:r w:rsidR="008B2DC6">
        <w:rPr>
          <w:rFonts w:ascii="Times New Roman" w:hAnsi="Times New Roman" w:cs="Times New Roman"/>
          <w:sz w:val="26"/>
          <w:szCs w:val="26"/>
        </w:rPr>
        <w:t>,</w:t>
      </w:r>
      <w:r w:rsidR="008B2DC6" w:rsidRPr="008B2DC6">
        <w:t xml:space="preserve"> </w:t>
      </w:r>
      <w:r w:rsidR="008B2DC6" w:rsidRPr="008B2DC6">
        <w:rPr>
          <w:rFonts w:ascii="Times New Roman" w:hAnsi="Times New Roman" w:cs="Times New Roman"/>
          <w:sz w:val="26"/>
          <w:szCs w:val="26"/>
        </w:rPr>
        <w:t>эффективности работы с семьями и усиления адресности социальной поддержки</w:t>
      </w:r>
      <w:r w:rsidR="006E7E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системы профилактики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B2DC6">
        <w:rPr>
          <w:rFonts w:ascii="Times New Roman" w:hAnsi="Times New Roman" w:cs="Times New Roman"/>
          <w:sz w:val="26"/>
          <w:szCs w:val="26"/>
        </w:rPr>
        <w:t xml:space="preserve">, </w:t>
      </w:r>
      <w:r w:rsidR="00C57A32" w:rsidRPr="00BB29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1E069D">
        <w:rPr>
          <w:rFonts w:ascii="Times New Roman" w:hAnsi="Times New Roman" w:cs="Times New Roman"/>
          <w:sz w:val="26"/>
          <w:szCs w:val="26"/>
        </w:rPr>
        <w:t xml:space="preserve"> заместителя председателя </w:t>
      </w:r>
      <w:r w:rsidR="0049259E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1E069D">
        <w:rPr>
          <w:rFonts w:ascii="Times New Roman" w:hAnsi="Times New Roman" w:cs="Times New Roman"/>
          <w:sz w:val="26"/>
          <w:szCs w:val="26"/>
        </w:rPr>
        <w:t>Иркутской области от 22.08.2013 г. №</w:t>
      </w:r>
      <w:r w:rsidR="0049259E">
        <w:rPr>
          <w:rFonts w:ascii="Times New Roman" w:hAnsi="Times New Roman" w:cs="Times New Roman"/>
          <w:sz w:val="26"/>
          <w:szCs w:val="26"/>
        </w:rPr>
        <w:t xml:space="preserve"> </w:t>
      </w:r>
      <w:r w:rsidRPr="001E069D">
        <w:rPr>
          <w:rFonts w:ascii="Times New Roman" w:hAnsi="Times New Roman" w:cs="Times New Roman"/>
          <w:sz w:val="26"/>
          <w:szCs w:val="26"/>
        </w:rPr>
        <w:t xml:space="preserve">150-рэп «Об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области, на основании </w:t>
      </w:r>
      <w:r w:rsidR="0049259E">
        <w:rPr>
          <w:rFonts w:ascii="Times New Roman" w:hAnsi="Times New Roman" w:cs="Times New Roman"/>
          <w:sz w:val="26"/>
          <w:szCs w:val="26"/>
        </w:rPr>
        <w:t>п</w:t>
      </w:r>
      <w:r w:rsidRPr="001E069D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муниципального образования </w:t>
      </w:r>
      <w:proofErr w:type="spellStart"/>
      <w:r w:rsidRPr="001E069D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1E069D">
        <w:rPr>
          <w:rFonts w:ascii="Times New Roman" w:hAnsi="Times New Roman" w:cs="Times New Roman"/>
          <w:sz w:val="26"/>
          <w:szCs w:val="26"/>
        </w:rPr>
        <w:t xml:space="preserve"> район от 21.04.2022 г</w:t>
      </w:r>
      <w:r w:rsidR="0049259E">
        <w:rPr>
          <w:rFonts w:ascii="Times New Roman" w:hAnsi="Times New Roman" w:cs="Times New Roman"/>
          <w:sz w:val="26"/>
          <w:szCs w:val="26"/>
        </w:rPr>
        <w:t>ода</w:t>
      </w:r>
      <w:r w:rsidRPr="001E069D">
        <w:rPr>
          <w:rFonts w:ascii="Times New Roman" w:hAnsi="Times New Roman" w:cs="Times New Roman"/>
          <w:sz w:val="26"/>
          <w:szCs w:val="26"/>
        </w:rPr>
        <w:t xml:space="preserve"> №</w:t>
      </w:r>
      <w:r w:rsidR="0049259E">
        <w:rPr>
          <w:rFonts w:ascii="Times New Roman" w:hAnsi="Times New Roman" w:cs="Times New Roman"/>
          <w:sz w:val="26"/>
          <w:szCs w:val="26"/>
        </w:rPr>
        <w:t xml:space="preserve"> </w:t>
      </w:r>
      <w:r w:rsidRPr="001E069D">
        <w:rPr>
          <w:rFonts w:ascii="Times New Roman" w:hAnsi="Times New Roman" w:cs="Times New Roman"/>
          <w:sz w:val="26"/>
          <w:szCs w:val="26"/>
        </w:rPr>
        <w:t xml:space="preserve">499-п «О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на территории муниципального </w:t>
      </w:r>
      <w:r w:rsidR="00983BA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983BA7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83BA7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1E069D">
        <w:rPr>
          <w:rFonts w:ascii="Times New Roman" w:hAnsi="Times New Roman" w:cs="Times New Roman"/>
          <w:sz w:val="26"/>
          <w:szCs w:val="26"/>
        </w:rPr>
        <w:t xml:space="preserve">, руководствуясь статьями 37, 46 Устава муниципального образования </w:t>
      </w:r>
      <w:proofErr w:type="spellStart"/>
      <w:r w:rsidRPr="001E069D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1E069D">
        <w:rPr>
          <w:rFonts w:ascii="Times New Roman" w:hAnsi="Times New Roman" w:cs="Times New Roman"/>
          <w:sz w:val="26"/>
          <w:szCs w:val="26"/>
        </w:rPr>
        <w:t xml:space="preserve"> район, администрации муниципального образования </w:t>
      </w:r>
      <w:proofErr w:type="spellStart"/>
      <w:r w:rsidRPr="001E069D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1E069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47179F19" w14:textId="77777777" w:rsidR="000A3F26" w:rsidRPr="00BB292F" w:rsidRDefault="000A3F26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3F4F8E" w14:textId="77777777" w:rsidR="004C510B" w:rsidRPr="00BB292F" w:rsidRDefault="004C510B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292F">
        <w:rPr>
          <w:rFonts w:ascii="Times New Roman" w:hAnsi="Times New Roman" w:cs="Times New Roman"/>
          <w:bCs/>
          <w:sz w:val="26"/>
          <w:szCs w:val="26"/>
        </w:rPr>
        <w:t>П О С Т А Н О В Л Я Е Т</w:t>
      </w:r>
      <w:r w:rsidR="00D458EE" w:rsidRPr="00BB292F">
        <w:rPr>
          <w:rFonts w:ascii="Times New Roman" w:hAnsi="Times New Roman" w:cs="Times New Roman"/>
          <w:bCs/>
          <w:sz w:val="26"/>
          <w:szCs w:val="26"/>
        </w:rPr>
        <w:t>:</w:t>
      </w:r>
    </w:p>
    <w:p w14:paraId="47DBF3BF" w14:textId="77777777" w:rsidR="000A3F26" w:rsidRPr="00BB292F" w:rsidRDefault="000A3F26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C22B549" w14:textId="6FB19840" w:rsidR="0063358B" w:rsidRPr="0063358B" w:rsidRDefault="00EE72FC" w:rsidP="0049259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58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83BA7" w:rsidRPr="0063358B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49259E">
        <w:rPr>
          <w:rFonts w:ascii="Times New Roman" w:hAnsi="Times New Roman" w:cs="Times New Roman"/>
          <w:sz w:val="26"/>
          <w:szCs w:val="26"/>
        </w:rPr>
        <w:t xml:space="preserve">муниципальной межведомственной группы по </w:t>
      </w:r>
      <w:r w:rsidR="0049259E" w:rsidRPr="006E7EAB">
        <w:rPr>
          <w:rFonts w:ascii="Times New Roman" w:hAnsi="Times New Roman" w:cs="Times New Roman"/>
          <w:sz w:val="26"/>
          <w:szCs w:val="26"/>
        </w:rPr>
        <w:t xml:space="preserve">противодействию жестокому обращению и насилию в отношении несовершеннолетних </w:t>
      </w:r>
      <w:r w:rsidR="0049259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49259E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4925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3358B" w:rsidRPr="0063358B">
        <w:rPr>
          <w:rFonts w:ascii="Times New Roman" w:hAnsi="Times New Roman" w:cs="Times New Roman"/>
          <w:sz w:val="26"/>
          <w:szCs w:val="26"/>
        </w:rPr>
        <w:t xml:space="preserve"> </w:t>
      </w:r>
      <w:r w:rsidR="0049259E">
        <w:rPr>
          <w:rFonts w:ascii="Times New Roman" w:hAnsi="Times New Roman" w:cs="Times New Roman"/>
          <w:sz w:val="26"/>
          <w:szCs w:val="26"/>
        </w:rPr>
        <w:t xml:space="preserve">на </w:t>
      </w:r>
      <w:r w:rsidR="0063358B" w:rsidRPr="0063358B">
        <w:rPr>
          <w:rFonts w:ascii="Times New Roman" w:hAnsi="Times New Roman" w:cs="Times New Roman"/>
          <w:sz w:val="26"/>
          <w:szCs w:val="26"/>
        </w:rPr>
        <w:t>2023 г</w:t>
      </w:r>
      <w:r w:rsidR="0049259E">
        <w:rPr>
          <w:rFonts w:ascii="Times New Roman" w:hAnsi="Times New Roman" w:cs="Times New Roman"/>
          <w:sz w:val="26"/>
          <w:szCs w:val="26"/>
        </w:rPr>
        <w:t xml:space="preserve">од согласно </w:t>
      </w:r>
      <w:r w:rsidR="00E77AFD" w:rsidRPr="0063358B">
        <w:rPr>
          <w:rFonts w:ascii="Times New Roman" w:hAnsi="Times New Roman" w:cs="Times New Roman"/>
          <w:sz w:val="26"/>
          <w:szCs w:val="26"/>
        </w:rPr>
        <w:t>Приложени</w:t>
      </w:r>
      <w:r w:rsidR="0049259E">
        <w:rPr>
          <w:rFonts w:ascii="Times New Roman" w:hAnsi="Times New Roman" w:cs="Times New Roman"/>
          <w:sz w:val="26"/>
          <w:szCs w:val="26"/>
        </w:rPr>
        <w:t>ю 1 к настоящему постановлению</w:t>
      </w:r>
      <w:r w:rsidR="0063358B" w:rsidRPr="0063358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9195A0" w14:textId="77777777" w:rsidR="00BB292F" w:rsidRPr="0063358B" w:rsidRDefault="00BB292F" w:rsidP="0049259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59E">
        <w:rPr>
          <w:rFonts w:ascii="Times New Roman" w:hAnsi="Times New Roman" w:cs="Times New Roman"/>
          <w:sz w:val="26"/>
          <w:szCs w:val="26"/>
        </w:rPr>
        <w:t xml:space="preserve">Отделу организационной </w:t>
      </w:r>
      <w:r w:rsidR="0063358B" w:rsidRPr="0049259E"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</w:t>
      </w:r>
      <w:r w:rsidRPr="004925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9259E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49259E">
        <w:rPr>
          <w:rFonts w:ascii="Times New Roman" w:hAnsi="Times New Roman" w:cs="Times New Roman"/>
          <w:sz w:val="26"/>
          <w:szCs w:val="26"/>
        </w:rPr>
        <w:t xml:space="preserve"> район (Кушнерова О.М.)</w:t>
      </w:r>
      <w:r w:rsidR="00983BA7" w:rsidRPr="0049259E">
        <w:rPr>
          <w:rFonts w:ascii="Times New Roman" w:hAnsi="Times New Roman" w:cs="Times New Roman"/>
          <w:sz w:val="26"/>
          <w:szCs w:val="26"/>
        </w:rPr>
        <w:t>:</w:t>
      </w:r>
    </w:p>
    <w:p w14:paraId="7E25E85F" w14:textId="77777777" w:rsidR="0063358B" w:rsidRPr="0063358B" w:rsidRDefault="0063358B" w:rsidP="0063358B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BB292F"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 w:rsidR="00BB292F"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>Куйтунский</w:t>
      </w:r>
      <w:proofErr w:type="spellEnd"/>
      <w:r w:rsidR="00BB292F"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 в инфор</w:t>
      </w:r>
      <w:r w:rsidR="00983BA7"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>мационно-</w:t>
      </w:r>
      <w:r w:rsidR="00BB292F"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телекоммуникационной сети «Интернет» </w:t>
      </w:r>
      <w:hyperlink r:id="rId9" w:history="1">
        <w:proofErr w:type="spellStart"/>
        <w:r w:rsidR="00BB292F" w:rsidRPr="0063358B">
          <w:rPr>
            <w:rStyle w:val="Hyperlink0"/>
            <w:rFonts w:ascii="Times New Roman" w:hAnsi="Times New Roman" w:cs="Times New Roman"/>
            <w:sz w:val="26"/>
            <w:szCs w:val="26"/>
            <w:shd w:val="clear" w:color="auto" w:fill="FFFFFF"/>
          </w:rPr>
          <w:t>куйтунскийрайон.рф</w:t>
        </w:r>
        <w:proofErr w:type="spellEnd"/>
      </w:hyperlink>
      <w:r w:rsidRPr="0063358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F508F22" w14:textId="0E70D9A7" w:rsidR="0063358B" w:rsidRPr="0049259E" w:rsidRDefault="00EE72FC" w:rsidP="0049259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59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14:paraId="208FC054" w14:textId="1C4FFF33" w:rsidR="00EE72FC" w:rsidRPr="0063358B" w:rsidRDefault="00EE72FC" w:rsidP="0049259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59E">
        <w:rPr>
          <w:rFonts w:ascii="Times New Roman" w:hAnsi="Times New Roman" w:cs="Times New Roman"/>
          <w:sz w:val="26"/>
          <w:szCs w:val="26"/>
        </w:rPr>
        <w:lastRenderedPageBreak/>
        <w:t xml:space="preserve">Контроль за исполнением настоящего постановления возложить на </w:t>
      </w:r>
      <w:r w:rsidR="0063358B" w:rsidRPr="0049259E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49259E">
        <w:rPr>
          <w:rFonts w:ascii="Times New Roman" w:hAnsi="Times New Roman" w:cs="Times New Roman"/>
          <w:sz w:val="26"/>
          <w:szCs w:val="26"/>
        </w:rPr>
        <w:t>заместителя мэра по социальным</w:t>
      </w:r>
      <w:r w:rsidR="00BB292F" w:rsidRPr="0049259E">
        <w:rPr>
          <w:rFonts w:ascii="Times New Roman" w:hAnsi="Times New Roman" w:cs="Times New Roman"/>
          <w:sz w:val="26"/>
          <w:szCs w:val="26"/>
        </w:rPr>
        <w:t xml:space="preserve"> вопросам </w:t>
      </w:r>
      <w:r w:rsidRPr="004925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9259E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49259E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983BA7" w:rsidRPr="0049259E">
        <w:rPr>
          <w:rFonts w:ascii="Times New Roman" w:hAnsi="Times New Roman" w:cs="Times New Roman"/>
          <w:sz w:val="26"/>
          <w:szCs w:val="26"/>
        </w:rPr>
        <w:t>Куликову И.В.</w:t>
      </w:r>
    </w:p>
    <w:p w14:paraId="45D21A1A" w14:textId="77777777" w:rsidR="00157BC1" w:rsidRPr="00BB292F" w:rsidRDefault="00157BC1" w:rsidP="00BB292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8402B24" w14:textId="77777777" w:rsidR="00983BA7" w:rsidRDefault="00983BA7" w:rsidP="0049259E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исполняющий обязанности </w:t>
      </w:r>
    </w:p>
    <w:p w14:paraId="6E919571" w14:textId="77777777" w:rsidR="0049259E" w:rsidRDefault="00983BA7" w:rsidP="0049259E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</w:t>
      </w:r>
      <w:r w:rsidR="00157BC1" w:rsidRPr="00BB292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92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57BC1" w:rsidRPr="00BB292F">
        <w:rPr>
          <w:rFonts w:ascii="Times New Roman" w:hAnsi="Times New Roman" w:cs="Times New Roman"/>
          <w:sz w:val="26"/>
          <w:szCs w:val="26"/>
        </w:rPr>
        <w:t xml:space="preserve">   </w:t>
      </w:r>
      <w:r w:rsidR="0049259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77AFD" w:rsidRPr="00BB292F">
        <w:rPr>
          <w:rFonts w:ascii="Times New Roman" w:hAnsi="Times New Roman" w:cs="Times New Roman"/>
          <w:sz w:val="26"/>
          <w:szCs w:val="26"/>
        </w:rPr>
        <w:t>А.А. Непомнящий</w:t>
      </w:r>
      <w:r w:rsidR="00157BC1" w:rsidRPr="00BB292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CFBBC91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C50E921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19F3A38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49C120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83A6E9C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523CA6E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CC3AD17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AAF4052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1C84663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DA827EB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7105C33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0DF5FFE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3D3CE97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A537352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6FB4517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D1BA28D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2378A00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B4BFB9F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7213A6B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E66A900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25D2A1B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8302259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18C273F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54209BA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786713F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A504B35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DE7C3DB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46EDB73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73BECDE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F020898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41E76D3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71471F7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52F1B3F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4E8841A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D84DDF1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5FC05AA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9AA4873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EC62DB4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3F1EB4D5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3E9CE4A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C5B1B7A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76E4CF1" w14:textId="77777777" w:rsidR="0049259E" w:rsidRDefault="0049259E" w:rsidP="0049259E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991CADC" w14:textId="249AC769" w:rsidR="0049259E" w:rsidRPr="0049259E" w:rsidRDefault="008B2DC6" w:rsidP="0049259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bookmarkStart w:id="0" w:name="_GoBack"/>
      <w:bookmarkEnd w:id="0"/>
      <w:r w:rsidRPr="008B2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21620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9259E"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Приложение 1 </w:t>
      </w:r>
    </w:p>
    <w:p w14:paraId="192057F4" w14:textId="77777777" w:rsidR="0049259E" w:rsidRPr="0049259E" w:rsidRDefault="0049259E" w:rsidP="0049259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к постановлению администрации </w:t>
      </w:r>
    </w:p>
    <w:p w14:paraId="08DAF30D" w14:textId="77777777" w:rsidR="0049259E" w:rsidRPr="0049259E" w:rsidRDefault="0049259E" w:rsidP="0049259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муниципального образования </w:t>
      </w:r>
    </w:p>
    <w:p w14:paraId="232F6EDE" w14:textId="264009EF" w:rsidR="008B2DC6" w:rsidRPr="0049259E" w:rsidRDefault="0049259E" w:rsidP="0049259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>Куйтунский</w:t>
      </w:r>
      <w:proofErr w:type="spellEnd"/>
      <w:r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район от </w:t>
      </w:r>
      <w:r w:rsidR="00E1453E">
        <w:rPr>
          <w:rFonts w:ascii="Times New Roman" w:hAnsi="Times New Roman" w:cs="Times New Roman"/>
          <w:bCs/>
          <w:snapToGrid w:val="0"/>
          <w:sz w:val="24"/>
          <w:szCs w:val="24"/>
        </w:rPr>
        <w:t>30.12.2022</w:t>
      </w:r>
      <w:r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г. № </w:t>
      </w:r>
      <w:r w:rsidR="00E1453E">
        <w:rPr>
          <w:rFonts w:ascii="Times New Roman" w:hAnsi="Times New Roman" w:cs="Times New Roman"/>
          <w:bCs/>
          <w:snapToGrid w:val="0"/>
          <w:sz w:val="24"/>
          <w:szCs w:val="24"/>
        </w:rPr>
        <w:t>1635</w:t>
      </w:r>
      <w:r w:rsidRPr="0049259E">
        <w:rPr>
          <w:rFonts w:ascii="Times New Roman" w:hAnsi="Times New Roman" w:cs="Times New Roman"/>
          <w:bCs/>
          <w:snapToGrid w:val="0"/>
          <w:sz w:val="24"/>
          <w:szCs w:val="24"/>
        </w:rPr>
        <w:t>-П</w:t>
      </w:r>
    </w:p>
    <w:p w14:paraId="6DBD0679" w14:textId="77777777" w:rsidR="008B2DC6" w:rsidRPr="008B2DC6" w:rsidRDefault="008B2DC6" w:rsidP="008B2D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AE4945" w14:textId="77777777" w:rsidR="008B2DC6" w:rsidRPr="008B2DC6" w:rsidRDefault="008B2DC6" w:rsidP="008B2D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3D928A" w14:textId="77777777" w:rsidR="008B2DC6" w:rsidRPr="008B2DC6" w:rsidRDefault="008B2DC6" w:rsidP="008B2D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2DC6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14:paraId="67D96BA3" w14:textId="32526071" w:rsidR="008B2DC6" w:rsidRPr="008B2DC6" w:rsidRDefault="0049259E" w:rsidP="008B2D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межведомственной группы по </w:t>
      </w:r>
      <w:r w:rsidRPr="006E7EAB">
        <w:rPr>
          <w:rFonts w:ascii="Times New Roman" w:hAnsi="Times New Roman" w:cs="Times New Roman"/>
          <w:sz w:val="26"/>
          <w:szCs w:val="26"/>
        </w:rPr>
        <w:t xml:space="preserve">противодействию жестокому обращению и насилию в отношении несовершеннолетних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B2DC6" w:rsidRPr="008B2DC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2023 год</w:t>
      </w:r>
    </w:p>
    <w:p w14:paraId="1B03296E" w14:textId="77777777" w:rsidR="008B2DC6" w:rsidRPr="008B2DC6" w:rsidRDefault="008B2DC6" w:rsidP="008B2D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37" w:type="dxa"/>
        <w:tblCellSpacing w:w="0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360"/>
        <w:gridCol w:w="1662"/>
        <w:gridCol w:w="3207"/>
      </w:tblGrid>
      <w:tr w:rsidR="008B2DC6" w:rsidRPr="008B2DC6" w14:paraId="54B91AB3" w14:textId="77777777" w:rsidTr="00432F93">
        <w:trPr>
          <w:tblCellSpacing w:w="0" w:type="dxa"/>
        </w:trPr>
        <w:tc>
          <w:tcPr>
            <w:tcW w:w="508" w:type="dxa"/>
          </w:tcPr>
          <w:p w14:paraId="635912F0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14:paraId="6B3860F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2" w:type="dxa"/>
          </w:tcPr>
          <w:p w14:paraId="6CEC02F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07" w:type="dxa"/>
          </w:tcPr>
          <w:p w14:paraId="353BDDC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B2DC6" w:rsidRPr="008B2DC6" w14:paraId="7244BE2F" w14:textId="77777777" w:rsidTr="00432F93">
        <w:trPr>
          <w:tblCellSpacing w:w="0" w:type="dxa"/>
        </w:trPr>
        <w:tc>
          <w:tcPr>
            <w:tcW w:w="10737" w:type="dxa"/>
            <w:gridSpan w:val="4"/>
          </w:tcPr>
          <w:p w14:paraId="5C42305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Организационная деятельность по противодействию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жестокому обращению с детьми</w:t>
            </w:r>
          </w:p>
        </w:tc>
      </w:tr>
      <w:tr w:rsidR="008B2DC6" w:rsidRPr="008B2DC6" w14:paraId="652DF051" w14:textId="77777777" w:rsidTr="00432F93">
        <w:trPr>
          <w:tblCellSpacing w:w="0" w:type="dxa"/>
        </w:trPr>
        <w:tc>
          <w:tcPr>
            <w:tcW w:w="508" w:type="dxa"/>
          </w:tcPr>
          <w:p w14:paraId="52410FB4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60" w:type="dxa"/>
          </w:tcPr>
          <w:p w14:paraId="2504455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межведомственного  информационного и организационного взаимодействия органов и учреждений системы профилактики по предупреждению жестокого обращения к детям</w:t>
            </w:r>
          </w:p>
        </w:tc>
        <w:tc>
          <w:tcPr>
            <w:tcW w:w="1662" w:type="dxa"/>
          </w:tcPr>
          <w:p w14:paraId="2FE498A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6FC1498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ММГ</w:t>
            </w:r>
          </w:p>
        </w:tc>
      </w:tr>
      <w:tr w:rsidR="008B2DC6" w:rsidRPr="008B2DC6" w14:paraId="706311C7" w14:textId="77777777" w:rsidTr="00432F93">
        <w:trPr>
          <w:tblCellSpacing w:w="0" w:type="dxa"/>
        </w:trPr>
        <w:tc>
          <w:tcPr>
            <w:tcW w:w="508" w:type="dxa"/>
          </w:tcPr>
          <w:p w14:paraId="2E694970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60" w:type="dxa"/>
          </w:tcPr>
          <w:p w14:paraId="18332AC0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рейдов и патронажей семей «групп риска» и семей, находящихся в социально опасном положении.</w:t>
            </w:r>
          </w:p>
          <w:p w14:paraId="7DFBD226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внеплановых проверок семей, находящихся в ТЖС. Акцентировать внимание на семьи одиноких родителей (матерей), проживающих с сожителями и не являющимися биологическими отцами детей.</w:t>
            </w:r>
          </w:p>
        </w:tc>
        <w:tc>
          <w:tcPr>
            <w:tcW w:w="1662" w:type="dxa"/>
          </w:tcPr>
          <w:p w14:paraId="40BA0A2B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3C24F1F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ММГ, КДН и ЗП             Центр ППС (Управление образования), социальный работник ОГБУЗ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РБ», ОДН ОП МО МВД России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», органы опеки и попечительства, ЦПД, Совет отцов. Совет женщин</w:t>
            </w:r>
          </w:p>
        </w:tc>
      </w:tr>
      <w:tr w:rsidR="008B2DC6" w:rsidRPr="008B2DC6" w14:paraId="4ED5723D" w14:textId="77777777" w:rsidTr="00432F93">
        <w:trPr>
          <w:tblCellSpacing w:w="0" w:type="dxa"/>
        </w:trPr>
        <w:tc>
          <w:tcPr>
            <w:tcW w:w="508" w:type="dxa"/>
          </w:tcPr>
          <w:p w14:paraId="23ADEDF7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60" w:type="dxa"/>
          </w:tcPr>
          <w:p w14:paraId="628EDB2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субъектов профилактики о выявлении фактов жестокого обращения в отношении  несовершеннолетних</w:t>
            </w:r>
          </w:p>
        </w:tc>
        <w:tc>
          <w:tcPr>
            <w:tcW w:w="1662" w:type="dxa"/>
          </w:tcPr>
          <w:p w14:paraId="1D7A000C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6C608B86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ММГ, КДН и ЗП             Центр ППС (Управление образования), социальный работник ОГБУЗ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РБ», , ОДН ОП МО МВД России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», органы опеки и попечительства</w:t>
            </w:r>
          </w:p>
        </w:tc>
      </w:tr>
      <w:tr w:rsidR="008B2DC6" w:rsidRPr="008B2DC6" w14:paraId="3A07D164" w14:textId="77777777" w:rsidTr="00432F93">
        <w:trPr>
          <w:tblCellSpacing w:w="0" w:type="dxa"/>
        </w:trPr>
        <w:tc>
          <w:tcPr>
            <w:tcW w:w="508" w:type="dxa"/>
          </w:tcPr>
          <w:p w14:paraId="6D8C70F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60" w:type="dxa"/>
          </w:tcPr>
          <w:p w14:paraId="3FD78A27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(индивидуальная и групповая), коррекционно-реабилитационная работа с несовершеннолетними, подвергшимися жестокому обращению, и членами их семей</w:t>
            </w:r>
          </w:p>
        </w:tc>
        <w:tc>
          <w:tcPr>
            <w:tcW w:w="1662" w:type="dxa"/>
          </w:tcPr>
          <w:p w14:paraId="4ADBD7E7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6EF69BAC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ММГ, Центр ППС (Управление образования)</w:t>
            </w:r>
          </w:p>
          <w:p w14:paraId="05BEFEC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профилактики</w:t>
            </w:r>
          </w:p>
          <w:p w14:paraId="0B403A4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C6" w:rsidRPr="008B2DC6" w14:paraId="0F7EE7F0" w14:textId="77777777" w:rsidTr="00432F93">
        <w:trPr>
          <w:tblCellSpacing w:w="0" w:type="dxa"/>
        </w:trPr>
        <w:tc>
          <w:tcPr>
            <w:tcW w:w="508" w:type="dxa"/>
          </w:tcPr>
          <w:p w14:paraId="58F8B3E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60" w:type="dxa"/>
          </w:tcPr>
          <w:p w14:paraId="5819B4AD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телефон доверия»</w:t>
            </w:r>
          </w:p>
          <w:p w14:paraId="6D3526F0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«горячих (прямых) линий» по вопросам профилактики жестокого обращения в отношении несовершеннолетних, в том числе в рамках деятельности Телефонов Доверия</w:t>
            </w:r>
          </w:p>
        </w:tc>
        <w:tc>
          <w:tcPr>
            <w:tcW w:w="1662" w:type="dxa"/>
          </w:tcPr>
          <w:p w14:paraId="2B23BA14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14A65288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4BB8E6E6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C6" w:rsidRPr="008B2DC6" w14:paraId="1B147C96" w14:textId="77777777" w:rsidTr="00432F93">
        <w:trPr>
          <w:tblCellSpacing w:w="0" w:type="dxa"/>
        </w:trPr>
        <w:tc>
          <w:tcPr>
            <w:tcW w:w="508" w:type="dxa"/>
          </w:tcPr>
          <w:p w14:paraId="1294A8A0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60" w:type="dxa"/>
          </w:tcPr>
          <w:p w14:paraId="6C15ABB5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кураторов из числа педагогов образовательных организаций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за каждой семьёй , состоящей на различных видах учета, входящих в «группу риска», за семьями, где законные представители были ранее лишены родительских прав либо ограниченными в родительских правах, а так же за замещающими семьями.</w:t>
            </w:r>
          </w:p>
        </w:tc>
        <w:tc>
          <w:tcPr>
            <w:tcW w:w="1662" w:type="dxa"/>
          </w:tcPr>
          <w:p w14:paraId="166937B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3207" w:type="dxa"/>
          </w:tcPr>
          <w:p w14:paraId="5D8A3B5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руководители ОО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DC6" w:rsidRPr="008B2DC6" w14:paraId="67B8ED45" w14:textId="77777777" w:rsidTr="00432F93">
        <w:trPr>
          <w:tblCellSpacing w:w="0" w:type="dxa"/>
        </w:trPr>
        <w:tc>
          <w:tcPr>
            <w:tcW w:w="508" w:type="dxa"/>
          </w:tcPr>
          <w:p w14:paraId="7BFC4E7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60" w:type="dxa"/>
          </w:tcPr>
          <w:p w14:paraId="195C4D55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списков лиц, прибывших на территорию муниципального образования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из других населенных пунктов, проживающих в семьях, имеющих несовершеннолетних детей.</w:t>
            </w:r>
          </w:p>
        </w:tc>
        <w:tc>
          <w:tcPr>
            <w:tcW w:w="1662" w:type="dxa"/>
          </w:tcPr>
          <w:p w14:paraId="050F7EA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 2023</w:t>
            </w:r>
          </w:p>
        </w:tc>
        <w:tc>
          <w:tcPr>
            <w:tcW w:w="3207" w:type="dxa"/>
          </w:tcPr>
          <w:p w14:paraId="3E79F50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ОДН ОП МО МВД России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», участковые и оперуполномоченные.</w:t>
            </w:r>
          </w:p>
        </w:tc>
      </w:tr>
      <w:tr w:rsidR="008B2DC6" w:rsidRPr="008B2DC6" w14:paraId="0B9ABD09" w14:textId="77777777" w:rsidTr="00432F93">
        <w:trPr>
          <w:tblCellSpacing w:w="0" w:type="dxa"/>
        </w:trPr>
        <w:tc>
          <w:tcPr>
            <w:tcW w:w="508" w:type="dxa"/>
          </w:tcPr>
          <w:p w14:paraId="3C735BF7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5360" w:type="dxa"/>
          </w:tcPr>
          <w:p w14:paraId="309BDBC9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планерных заседаний (совещаний) с сотрудниками ОГБУЗ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  о недопустимости  сокрытия и не доведения информации, напрямую свидетельствующей о фактах жестокого отношения к несовершеннолетним со стороны родителей (законных представителей) и о любых других фактах травмирования несовершеннолетних</w:t>
            </w:r>
          </w:p>
        </w:tc>
        <w:tc>
          <w:tcPr>
            <w:tcW w:w="1662" w:type="dxa"/>
          </w:tcPr>
          <w:p w14:paraId="664B8BA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7B3A6DF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ОГБУЗ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8B2DC6" w:rsidRPr="008B2DC6" w14:paraId="2B2EA988" w14:textId="77777777" w:rsidTr="00432F93">
        <w:trPr>
          <w:tblCellSpacing w:w="0" w:type="dxa"/>
        </w:trPr>
        <w:tc>
          <w:tcPr>
            <w:tcW w:w="508" w:type="dxa"/>
          </w:tcPr>
          <w:p w14:paraId="4A52BD3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60" w:type="dxa"/>
          </w:tcPr>
          <w:p w14:paraId="6332A520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рабочего совещания в рамках августовской педагогической конференции по вопросам профилактики жестоко обращения, сексуального насилия, суицидального поведения несовершеннолетних на территории муниципального образования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 приглашением специалиста ГКУ «ЦПРК» г. Иркутска</w:t>
            </w:r>
          </w:p>
        </w:tc>
        <w:tc>
          <w:tcPr>
            <w:tcW w:w="1662" w:type="dxa"/>
          </w:tcPr>
          <w:p w14:paraId="28F59FE8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07" w:type="dxa"/>
          </w:tcPr>
          <w:p w14:paraId="7204549B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педагоги, педагоги-психологи, зам. директоров по ВР образовательных организаций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субъекты системы профилактики.</w:t>
            </w:r>
          </w:p>
        </w:tc>
      </w:tr>
      <w:tr w:rsidR="008B2DC6" w:rsidRPr="008B2DC6" w14:paraId="55EAE737" w14:textId="77777777" w:rsidTr="00432F93">
        <w:trPr>
          <w:tblCellSpacing w:w="0" w:type="dxa"/>
        </w:trPr>
        <w:tc>
          <w:tcPr>
            <w:tcW w:w="10737" w:type="dxa"/>
            <w:gridSpan w:val="4"/>
          </w:tcPr>
          <w:p w14:paraId="382A9D8C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  Проведение мероприятий и акций по вовлечению в противодействие жестокому обращению с детьми широких слоев населения</w:t>
            </w:r>
          </w:p>
        </w:tc>
      </w:tr>
      <w:tr w:rsidR="008B2DC6" w:rsidRPr="008B2DC6" w14:paraId="6FFFD8D6" w14:textId="77777777" w:rsidTr="00432F93">
        <w:trPr>
          <w:tblCellSpacing w:w="0" w:type="dxa"/>
        </w:trPr>
        <w:tc>
          <w:tcPr>
            <w:tcW w:w="508" w:type="dxa"/>
          </w:tcPr>
          <w:p w14:paraId="2FB4FD47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0" w:type="dxa"/>
          </w:tcPr>
          <w:p w14:paraId="4D654D88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Акции субъектов системы профилактики по созданию и распространению информации в виде видеороликов  о противодействии жестокому обращению с детьми и административной и уголовной ответственности за содеянные правонарушения</w:t>
            </w:r>
          </w:p>
        </w:tc>
        <w:tc>
          <w:tcPr>
            <w:tcW w:w="1662" w:type="dxa"/>
          </w:tcPr>
          <w:p w14:paraId="425C31D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май-июль</w:t>
            </w:r>
          </w:p>
        </w:tc>
        <w:tc>
          <w:tcPr>
            <w:tcW w:w="3207" w:type="dxa"/>
          </w:tcPr>
          <w:p w14:paraId="65F12AB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системы профилактики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DC6" w:rsidRPr="008B2DC6" w14:paraId="3569EE63" w14:textId="77777777" w:rsidTr="00432F93">
        <w:trPr>
          <w:tblCellSpacing w:w="0" w:type="dxa"/>
        </w:trPr>
        <w:tc>
          <w:tcPr>
            <w:tcW w:w="508" w:type="dxa"/>
          </w:tcPr>
          <w:p w14:paraId="452E7258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60" w:type="dxa"/>
          </w:tcPr>
          <w:p w14:paraId="21E5635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собраний, встреч за круглым столом с членами родительского комитета на выездных заседаниях КДН и ЗП с целью информационно-разъяснительной работы  в отношении родителей, направленной на профилактику жестокого обращения</w:t>
            </w:r>
          </w:p>
        </w:tc>
        <w:tc>
          <w:tcPr>
            <w:tcW w:w="1662" w:type="dxa"/>
          </w:tcPr>
          <w:p w14:paraId="78203A5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076A4D76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Управление образования </w:t>
            </w:r>
          </w:p>
          <w:p w14:paraId="142A4A1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C6" w:rsidRPr="008B2DC6" w14:paraId="5FE20144" w14:textId="77777777" w:rsidTr="00432F93">
        <w:trPr>
          <w:tblCellSpacing w:w="0" w:type="dxa"/>
        </w:trPr>
        <w:tc>
          <w:tcPr>
            <w:tcW w:w="508" w:type="dxa"/>
          </w:tcPr>
          <w:p w14:paraId="3BEB1A1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60" w:type="dxa"/>
          </w:tcPr>
          <w:p w14:paraId="4555B5A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 юридических консультаций  по вопросу жестокого обращения с детьми и преступных посягательств на детей.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консультаций и тренингов для родителей, допускающих применение физического насилия  к детям</w:t>
            </w:r>
          </w:p>
        </w:tc>
        <w:tc>
          <w:tcPr>
            <w:tcW w:w="1662" w:type="dxa"/>
          </w:tcPr>
          <w:p w14:paraId="0427CAA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59708F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0D05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784774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(Центр ППС), ОГКУ СО ЦПД, органы опеки и попечительства, КДН и ЗП</w:t>
            </w:r>
          </w:p>
        </w:tc>
      </w:tr>
      <w:tr w:rsidR="008B2DC6" w:rsidRPr="008B2DC6" w14:paraId="1E669086" w14:textId="77777777" w:rsidTr="00432F93">
        <w:trPr>
          <w:tblCellSpacing w:w="0" w:type="dxa"/>
        </w:trPr>
        <w:tc>
          <w:tcPr>
            <w:tcW w:w="508" w:type="dxa"/>
          </w:tcPr>
          <w:p w14:paraId="7C57794C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60" w:type="dxa"/>
          </w:tcPr>
          <w:p w14:paraId="42D5528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вебинарах (для педагогов, родителей) по вопросу жестокого обращения с детьми и преступных посягательств на детей</w:t>
            </w:r>
          </w:p>
        </w:tc>
        <w:tc>
          <w:tcPr>
            <w:tcW w:w="1662" w:type="dxa"/>
          </w:tcPr>
          <w:p w14:paraId="0CCB802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7600F93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советники директоров ОО по воспитанию, Центр ППС</w:t>
            </w:r>
          </w:p>
        </w:tc>
      </w:tr>
      <w:tr w:rsidR="008B2DC6" w:rsidRPr="008B2DC6" w14:paraId="5CAC3C83" w14:textId="77777777" w:rsidTr="00432F93">
        <w:trPr>
          <w:tblCellSpacing w:w="0" w:type="dxa"/>
        </w:trPr>
        <w:tc>
          <w:tcPr>
            <w:tcW w:w="508" w:type="dxa"/>
          </w:tcPr>
          <w:p w14:paraId="5FC325CA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60" w:type="dxa"/>
          </w:tcPr>
          <w:p w14:paraId="5C8DB0AA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бесед, классных часов, тренинговых занятий и иных мероприятий для несовершеннолетних по вопросам противостояния жестокому обращению</w:t>
            </w:r>
          </w:p>
        </w:tc>
        <w:tc>
          <w:tcPr>
            <w:tcW w:w="1662" w:type="dxa"/>
          </w:tcPr>
          <w:p w14:paraId="42BF546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4114F94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ОГКУ СО ЦПД, Центр ППС, КДН и ЗП, ОДН ОП МО МВД России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2DC6" w:rsidRPr="008B2DC6" w14:paraId="7E644623" w14:textId="77777777" w:rsidTr="00432F93">
        <w:trPr>
          <w:tblCellSpacing w:w="0" w:type="dxa"/>
        </w:trPr>
        <w:tc>
          <w:tcPr>
            <w:tcW w:w="508" w:type="dxa"/>
          </w:tcPr>
          <w:p w14:paraId="569A430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60" w:type="dxa"/>
          </w:tcPr>
          <w:p w14:paraId="7709804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мероприятия с участием районного Совета отцов, Совета женщин, районного родительского комитета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</w:tcPr>
          <w:p w14:paraId="428A70B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541214EF" w14:textId="77777777" w:rsidR="008B2DC6" w:rsidRPr="008B2DC6" w:rsidRDefault="008B2DC6" w:rsidP="008B2DC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родительский комитет, Управление образования, Совет отцов, Совет женщин,</w:t>
            </w:r>
          </w:p>
          <w:p w14:paraId="54B9FE79" w14:textId="77777777" w:rsidR="008B2DC6" w:rsidRPr="008B2DC6" w:rsidRDefault="008B2DC6" w:rsidP="008B2DC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субъекты системы профилактики</w:t>
            </w:r>
          </w:p>
        </w:tc>
      </w:tr>
      <w:tr w:rsidR="008B2DC6" w:rsidRPr="008B2DC6" w14:paraId="6C51D76F" w14:textId="77777777" w:rsidTr="00432F93">
        <w:trPr>
          <w:tblCellSpacing w:w="0" w:type="dxa"/>
        </w:trPr>
        <w:tc>
          <w:tcPr>
            <w:tcW w:w="508" w:type="dxa"/>
          </w:tcPr>
          <w:p w14:paraId="67E3B947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60" w:type="dxa"/>
          </w:tcPr>
          <w:p w14:paraId="2647CFB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«Профилактика социального сиротства и семейного неблагополучия на территории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662" w:type="dxa"/>
          </w:tcPr>
          <w:p w14:paraId="2BF8105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07" w:type="dxa"/>
          </w:tcPr>
          <w:p w14:paraId="6697E5A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мэра по социальным вопросам, субъекты системы профилактики</w:t>
            </w:r>
          </w:p>
        </w:tc>
      </w:tr>
      <w:tr w:rsidR="008B2DC6" w:rsidRPr="008B2DC6" w14:paraId="09697D9C" w14:textId="77777777" w:rsidTr="00432F93">
        <w:trPr>
          <w:tblCellSpacing w:w="0" w:type="dxa"/>
        </w:trPr>
        <w:tc>
          <w:tcPr>
            <w:tcW w:w="508" w:type="dxa"/>
          </w:tcPr>
          <w:p w14:paraId="1AC2BE2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360" w:type="dxa"/>
          </w:tcPr>
          <w:p w14:paraId="3C04B4C1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социальных акций, районных и школьных мероприятий, праздников, соревнований, направленных на формирование семейных ценностей и традиций, укрепление института семьи.</w:t>
            </w:r>
          </w:p>
        </w:tc>
        <w:tc>
          <w:tcPr>
            <w:tcW w:w="1662" w:type="dxa"/>
          </w:tcPr>
          <w:p w14:paraId="1B9735D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12FA52C1" w14:textId="77777777" w:rsidR="008B2DC6" w:rsidRPr="008B2DC6" w:rsidRDefault="008B2DC6" w:rsidP="008B2DC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28456612" w14:textId="77777777" w:rsidR="008B2DC6" w:rsidRPr="008B2DC6" w:rsidRDefault="008B2DC6" w:rsidP="008B2DC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общественность, Совет отцов, Совет женщин, КДН и ЗП, ОДН ОП МО МВД России «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2DC6" w:rsidRPr="008B2DC6" w14:paraId="1708C0BC" w14:textId="77777777" w:rsidTr="00432F93">
        <w:trPr>
          <w:tblCellSpacing w:w="0" w:type="dxa"/>
        </w:trPr>
        <w:tc>
          <w:tcPr>
            <w:tcW w:w="508" w:type="dxa"/>
          </w:tcPr>
          <w:p w14:paraId="2F047E9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360" w:type="dxa"/>
          </w:tcPr>
          <w:p w14:paraId="5A788A05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акции «Алкоголь под контроль», «Семья», «Сохрани ребенку жизнь», «Каждого ребенка за парту», «Дарю Тепло»</w:t>
            </w:r>
          </w:p>
        </w:tc>
        <w:tc>
          <w:tcPr>
            <w:tcW w:w="1662" w:type="dxa"/>
          </w:tcPr>
          <w:p w14:paraId="5D53B9A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70055131" w14:textId="77777777" w:rsidR="008B2DC6" w:rsidRPr="008B2DC6" w:rsidRDefault="008B2DC6" w:rsidP="008B2DC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8B2DC6" w:rsidRPr="008B2DC6" w14:paraId="584023A2" w14:textId="77777777" w:rsidTr="00432F93">
        <w:trPr>
          <w:tblCellSpacing w:w="0" w:type="dxa"/>
        </w:trPr>
        <w:tc>
          <w:tcPr>
            <w:tcW w:w="10737" w:type="dxa"/>
            <w:gridSpan w:val="4"/>
          </w:tcPr>
          <w:p w14:paraId="45D6B08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раздел. Информационное обеспечение мероприятий</w:t>
            </w:r>
          </w:p>
        </w:tc>
      </w:tr>
      <w:tr w:rsidR="008B2DC6" w:rsidRPr="008B2DC6" w14:paraId="47F362A9" w14:textId="77777777" w:rsidTr="00432F93">
        <w:trPr>
          <w:tblCellSpacing w:w="0" w:type="dxa"/>
        </w:trPr>
        <w:tc>
          <w:tcPr>
            <w:tcW w:w="508" w:type="dxa"/>
          </w:tcPr>
          <w:p w14:paraId="2FA3D4D8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60" w:type="dxa"/>
          </w:tcPr>
          <w:p w14:paraId="3B2937E3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и  пропаганда мероприятий, осуществляемых в сфере молодёжной политики, образования,  направленная на профилактику жестокого обращения с детьми и насилия в семье: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   на официальном сайте администрации МО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район;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сайте Управления образования; </w:t>
            </w:r>
          </w:p>
          <w:p w14:paraId="3751DC01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сайтах образовательных организаций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</w:t>
            </w:r>
          </w:p>
          <w:p w14:paraId="5A71D25A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сайте КДН и ЗП</w:t>
            </w:r>
          </w:p>
        </w:tc>
        <w:tc>
          <w:tcPr>
            <w:tcW w:w="1662" w:type="dxa"/>
          </w:tcPr>
          <w:p w14:paraId="5B9FA52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1690B16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ММГ, КДН и ЗП,                   Управление образования</w:t>
            </w:r>
          </w:p>
        </w:tc>
      </w:tr>
      <w:tr w:rsidR="008B2DC6" w:rsidRPr="008B2DC6" w14:paraId="03DE80E1" w14:textId="77777777" w:rsidTr="00432F93">
        <w:trPr>
          <w:tblCellSpacing w:w="0" w:type="dxa"/>
        </w:trPr>
        <w:tc>
          <w:tcPr>
            <w:tcW w:w="508" w:type="dxa"/>
          </w:tcPr>
          <w:p w14:paraId="5F1CD2D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60" w:type="dxa"/>
          </w:tcPr>
          <w:p w14:paraId="6FD1A66C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социальной рекламы в виде баннеров, печатных и электронных СМИ по профилактике жестокого обращения</w:t>
            </w:r>
          </w:p>
        </w:tc>
        <w:tc>
          <w:tcPr>
            <w:tcW w:w="1662" w:type="dxa"/>
          </w:tcPr>
          <w:p w14:paraId="58EA640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330C8F34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Управление образования</w:t>
            </w:r>
          </w:p>
        </w:tc>
      </w:tr>
      <w:tr w:rsidR="008B2DC6" w:rsidRPr="008B2DC6" w14:paraId="44200AA9" w14:textId="77777777" w:rsidTr="00432F93">
        <w:trPr>
          <w:tblCellSpacing w:w="0" w:type="dxa"/>
        </w:trPr>
        <w:tc>
          <w:tcPr>
            <w:tcW w:w="508" w:type="dxa"/>
          </w:tcPr>
          <w:p w14:paraId="0A02FA0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60" w:type="dxa"/>
          </w:tcPr>
          <w:p w14:paraId="2F3F950C" w14:textId="77777777" w:rsidR="008B2DC6" w:rsidRPr="008B2DC6" w:rsidRDefault="008B2DC6" w:rsidP="008B2DC6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демонстрация видеороликов, плакатов и др. печатных материалов по предупреждению жестокого обращения с детьми и насилия в семье в т.ч. буклетов</w:t>
            </w: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2" w:type="dxa"/>
          </w:tcPr>
          <w:p w14:paraId="3545BC69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4F59D3D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8B2DC6" w:rsidRPr="008B2DC6" w14:paraId="4CD0FCA9" w14:textId="77777777" w:rsidTr="00432F93">
        <w:trPr>
          <w:tblCellSpacing w:w="0" w:type="dxa"/>
        </w:trPr>
        <w:tc>
          <w:tcPr>
            <w:tcW w:w="508" w:type="dxa"/>
          </w:tcPr>
          <w:p w14:paraId="1C45DA66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60" w:type="dxa"/>
          </w:tcPr>
          <w:p w14:paraId="3ED84F33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стендов по вопросам профилактики жестокого обращения в отношении несовершеннолетних</w:t>
            </w:r>
          </w:p>
        </w:tc>
        <w:tc>
          <w:tcPr>
            <w:tcW w:w="1662" w:type="dxa"/>
          </w:tcPr>
          <w:p w14:paraId="0B6330B2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774FD5FB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DC6" w:rsidRPr="008B2DC6" w14:paraId="7EC227CE" w14:textId="77777777" w:rsidTr="00432F93">
        <w:trPr>
          <w:tblCellSpacing w:w="0" w:type="dxa"/>
        </w:trPr>
        <w:tc>
          <w:tcPr>
            <w:tcW w:w="508" w:type="dxa"/>
          </w:tcPr>
          <w:p w14:paraId="0879D09D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60" w:type="dxa"/>
          </w:tcPr>
          <w:p w14:paraId="4444DC1E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ММГ при выявлении фактов жестокого обращения</w:t>
            </w:r>
          </w:p>
        </w:tc>
        <w:tc>
          <w:tcPr>
            <w:tcW w:w="1662" w:type="dxa"/>
          </w:tcPr>
          <w:p w14:paraId="20BD56DF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7" w:type="dxa"/>
          </w:tcPr>
          <w:p w14:paraId="1ABA790A" w14:textId="77777777" w:rsidR="008B2DC6" w:rsidRPr="008B2DC6" w:rsidRDefault="008B2DC6" w:rsidP="008B2DC6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6">
              <w:rPr>
                <w:rFonts w:ascii="Times New Roman" w:eastAsia="Times New Roman" w:hAnsi="Times New Roman" w:cs="Times New Roman"/>
                <w:sz w:val="24"/>
                <w:szCs w:val="24"/>
              </w:rPr>
              <w:t>ММГ</w:t>
            </w:r>
          </w:p>
        </w:tc>
      </w:tr>
    </w:tbl>
    <w:p w14:paraId="797E0C5C" w14:textId="77777777" w:rsidR="008B2DC6" w:rsidRPr="008B2DC6" w:rsidRDefault="008B2DC6" w:rsidP="008B2D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2DC6" w:rsidRPr="008B2DC6" w:rsidSect="00A734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1F3F" w14:textId="77777777" w:rsidR="00984734" w:rsidRDefault="00984734" w:rsidP="00893BFF">
      <w:pPr>
        <w:spacing w:after="0" w:line="240" w:lineRule="auto"/>
      </w:pPr>
      <w:r>
        <w:separator/>
      </w:r>
    </w:p>
  </w:endnote>
  <w:endnote w:type="continuationSeparator" w:id="0">
    <w:p w14:paraId="61C9B12B" w14:textId="77777777" w:rsidR="00984734" w:rsidRDefault="00984734" w:rsidP="008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8577" w14:textId="77777777" w:rsidR="00984734" w:rsidRDefault="00984734" w:rsidP="00893BFF">
      <w:pPr>
        <w:spacing w:after="0" w:line="240" w:lineRule="auto"/>
      </w:pPr>
      <w:r>
        <w:separator/>
      </w:r>
    </w:p>
  </w:footnote>
  <w:footnote w:type="continuationSeparator" w:id="0">
    <w:p w14:paraId="22B91579" w14:textId="77777777" w:rsidR="00984734" w:rsidRDefault="00984734" w:rsidP="008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6FB"/>
    <w:multiLevelType w:val="hybridMultilevel"/>
    <w:tmpl w:val="DBD88A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E3F59"/>
    <w:multiLevelType w:val="hybridMultilevel"/>
    <w:tmpl w:val="A22E4112"/>
    <w:lvl w:ilvl="0" w:tplc="67721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9758FB"/>
    <w:multiLevelType w:val="hybridMultilevel"/>
    <w:tmpl w:val="F1B8AF0E"/>
    <w:lvl w:ilvl="0" w:tplc="57BEAB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285"/>
    <w:multiLevelType w:val="hybridMultilevel"/>
    <w:tmpl w:val="90E6376A"/>
    <w:lvl w:ilvl="0" w:tplc="528AE460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21"/>
    <w:rsid w:val="00001B2C"/>
    <w:rsid w:val="000061E3"/>
    <w:rsid w:val="0001579F"/>
    <w:rsid w:val="00023B36"/>
    <w:rsid w:val="000305A2"/>
    <w:rsid w:val="0004031A"/>
    <w:rsid w:val="000A3F26"/>
    <w:rsid w:val="000A4C0D"/>
    <w:rsid w:val="000B77A7"/>
    <w:rsid w:val="000C1976"/>
    <w:rsid w:val="000E5340"/>
    <w:rsid w:val="000F6FF0"/>
    <w:rsid w:val="00100085"/>
    <w:rsid w:val="00130396"/>
    <w:rsid w:val="00130A6B"/>
    <w:rsid w:val="00131C6C"/>
    <w:rsid w:val="0013288A"/>
    <w:rsid w:val="00157BC1"/>
    <w:rsid w:val="0018017B"/>
    <w:rsid w:val="001C6D94"/>
    <w:rsid w:val="001E069D"/>
    <w:rsid w:val="001F2181"/>
    <w:rsid w:val="00210286"/>
    <w:rsid w:val="00216201"/>
    <w:rsid w:val="00217CD1"/>
    <w:rsid w:val="00225A82"/>
    <w:rsid w:val="00225DD4"/>
    <w:rsid w:val="00230D4E"/>
    <w:rsid w:val="00233D4E"/>
    <w:rsid w:val="00233F3E"/>
    <w:rsid w:val="00274B64"/>
    <w:rsid w:val="00275796"/>
    <w:rsid w:val="002853A2"/>
    <w:rsid w:val="002946DA"/>
    <w:rsid w:val="00295B56"/>
    <w:rsid w:val="002B3113"/>
    <w:rsid w:val="002D3605"/>
    <w:rsid w:val="003047FD"/>
    <w:rsid w:val="003065FB"/>
    <w:rsid w:val="00306FCC"/>
    <w:rsid w:val="00316E7F"/>
    <w:rsid w:val="00336D6A"/>
    <w:rsid w:val="003651D4"/>
    <w:rsid w:val="00370356"/>
    <w:rsid w:val="0038200F"/>
    <w:rsid w:val="003B2622"/>
    <w:rsid w:val="003C2715"/>
    <w:rsid w:val="003E1074"/>
    <w:rsid w:val="00422FFB"/>
    <w:rsid w:val="004326E2"/>
    <w:rsid w:val="004342F6"/>
    <w:rsid w:val="00441BE8"/>
    <w:rsid w:val="00442BFC"/>
    <w:rsid w:val="004431B7"/>
    <w:rsid w:val="004617AD"/>
    <w:rsid w:val="00462F4F"/>
    <w:rsid w:val="00473E6F"/>
    <w:rsid w:val="00481974"/>
    <w:rsid w:val="0049259E"/>
    <w:rsid w:val="004940D4"/>
    <w:rsid w:val="00494684"/>
    <w:rsid w:val="004A51DF"/>
    <w:rsid w:val="004A5A0C"/>
    <w:rsid w:val="004C510B"/>
    <w:rsid w:val="004E135E"/>
    <w:rsid w:val="00513D53"/>
    <w:rsid w:val="0052588E"/>
    <w:rsid w:val="005349BC"/>
    <w:rsid w:val="00565FD1"/>
    <w:rsid w:val="00596638"/>
    <w:rsid w:val="005A7B58"/>
    <w:rsid w:val="005C4049"/>
    <w:rsid w:val="005C4796"/>
    <w:rsid w:val="005D7972"/>
    <w:rsid w:val="005E0147"/>
    <w:rsid w:val="005E2CF6"/>
    <w:rsid w:val="00612D4A"/>
    <w:rsid w:val="0063358B"/>
    <w:rsid w:val="006437CD"/>
    <w:rsid w:val="00652FA7"/>
    <w:rsid w:val="00656C16"/>
    <w:rsid w:val="006615F3"/>
    <w:rsid w:val="006B2A96"/>
    <w:rsid w:val="006B5277"/>
    <w:rsid w:val="006E47D8"/>
    <w:rsid w:val="006E7EAB"/>
    <w:rsid w:val="006F1CBE"/>
    <w:rsid w:val="00713893"/>
    <w:rsid w:val="007926C2"/>
    <w:rsid w:val="00794253"/>
    <w:rsid w:val="007A28CF"/>
    <w:rsid w:val="007E288E"/>
    <w:rsid w:val="007F3537"/>
    <w:rsid w:val="00807E11"/>
    <w:rsid w:val="00815AD2"/>
    <w:rsid w:val="00820ED0"/>
    <w:rsid w:val="00863816"/>
    <w:rsid w:val="00870A10"/>
    <w:rsid w:val="00881BA6"/>
    <w:rsid w:val="00891D07"/>
    <w:rsid w:val="00893BFF"/>
    <w:rsid w:val="008B2D51"/>
    <w:rsid w:val="008B2DC6"/>
    <w:rsid w:val="008B6C2A"/>
    <w:rsid w:val="008C32E6"/>
    <w:rsid w:val="008D65E0"/>
    <w:rsid w:val="00901B01"/>
    <w:rsid w:val="00922188"/>
    <w:rsid w:val="00983BA7"/>
    <w:rsid w:val="00984734"/>
    <w:rsid w:val="00984DD0"/>
    <w:rsid w:val="00986B33"/>
    <w:rsid w:val="00993EFF"/>
    <w:rsid w:val="009C3AA3"/>
    <w:rsid w:val="009D7DDE"/>
    <w:rsid w:val="009E11B9"/>
    <w:rsid w:val="009E3AFB"/>
    <w:rsid w:val="009F30AF"/>
    <w:rsid w:val="00A02D42"/>
    <w:rsid w:val="00A14A74"/>
    <w:rsid w:val="00A26321"/>
    <w:rsid w:val="00A4131E"/>
    <w:rsid w:val="00A70128"/>
    <w:rsid w:val="00A734B3"/>
    <w:rsid w:val="00A75D18"/>
    <w:rsid w:val="00A82055"/>
    <w:rsid w:val="00AD32A5"/>
    <w:rsid w:val="00B96A03"/>
    <w:rsid w:val="00BA7A2A"/>
    <w:rsid w:val="00BB292F"/>
    <w:rsid w:val="00BB6737"/>
    <w:rsid w:val="00BE0C0C"/>
    <w:rsid w:val="00C1068E"/>
    <w:rsid w:val="00C21CF1"/>
    <w:rsid w:val="00C5737B"/>
    <w:rsid w:val="00C57A32"/>
    <w:rsid w:val="00C7633A"/>
    <w:rsid w:val="00C774D4"/>
    <w:rsid w:val="00C90774"/>
    <w:rsid w:val="00C95F70"/>
    <w:rsid w:val="00CA0E9A"/>
    <w:rsid w:val="00CC48EB"/>
    <w:rsid w:val="00D04751"/>
    <w:rsid w:val="00D25FFC"/>
    <w:rsid w:val="00D31393"/>
    <w:rsid w:val="00D35C8D"/>
    <w:rsid w:val="00D458EE"/>
    <w:rsid w:val="00D567C9"/>
    <w:rsid w:val="00D57F0A"/>
    <w:rsid w:val="00D644C6"/>
    <w:rsid w:val="00D71D0A"/>
    <w:rsid w:val="00D83B65"/>
    <w:rsid w:val="00D86E4F"/>
    <w:rsid w:val="00DA556F"/>
    <w:rsid w:val="00DA748E"/>
    <w:rsid w:val="00DD4216"/>
    <w:rsid w:val="00DF078C"/>
    <w:rsid w:val="00E1453E"/>
    <w:rsid w:val="00E147A0"/>
    <w:rsid w:val="00E31B7F"/>
    <w:rsid w:val="00E64DB1"/>
    <w:rsid w:val="00E65276"/>
    <w:rsid w:val="00E77AFD"/>
    <w:rsid w:val="00E97672"/>
    <w:rsid w:val="00EC5A3A"/>
    <w:rsid w:val="00EE72FC"/>
    <w:rsid w:val="00F079F1"/>
    <w:rsid w:val="00F30918"/>
    <w:rsid w:val="00F40095"/>
    <w:rsid w:val="00F46B6D"/>
    <w:rsid w:val="00F70BAC"/>
    <w:rsid w:val="00F82942"/>
    <w:rsid w:val="00F863E3"/>
    <w:rsid w:val="00FC290D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75C"/>
  <w15:docId w15:val="{9DA4913C-835E-4FAC-B735-6EA0CE9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537"/>
  </w:style>
  <w:style w:type="paragraph" w:styleId="2">
    <w:name w:val="heading 2"/>
    <w:basedOn w:val="a"/>
    <w:next w:val="a"/>
    <w:link w:val="20"/>
    <w:uiPriority w:val="9"/>
    <w:unhideWhenUsed/>
    <w:qFormat/>
    <w:rsid w:val="001C6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74D4"/>
    <w:pPr>
      <w:spacing w:after="0" w:line="240" w:lineRule="auto"/>
    </w:pPr>
  </w:style>
  <w:style w:type="paragraph" w:styleId="a8">
    <w:name w:val="footnote text"/>
    <w:basedOn w:val="a"/>
    <w:link w:val="a9"/>
    <w:rsid w:val="00893BF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93BFF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893B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C6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E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 умолчанию"/>
    <w:rsid w:val="00E77A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d">
    <w:name w:val="Нет"/>
    <w:rsid w:val="00E77AFD"/>
  </w:style>
  <w:style w:type="character" w:customStyle="1" w:styleId="Hyperlink0">
    <w:name w:val="Hyperlink.0"/>
    <w:basedOn w:val="ad"/>
    <w:rsid w:val="00BB292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rbbqcgnqic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2920-CA23-44F6-A39D-C1AFB7EF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2023-09-22T08:06:00Z</cp:lastPrinted>
  <dcterms:created xsi:type="dcterms:W3CDTF">2023-09-22T03:54:00Z</dcterms:created>
  <dcterms:modified xsi:type="dcterms:W3CDTF">2023-09-22T08:07:00Z</dcterms:modified>
</cp:coreProperties>
</file>